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CF" w:rsidRPr="00242485" w:rsidRDefault="00A838CF" w:rsidP="00A838CF">
      <w:pPr>
        <w:widowControl w:val="0"/>
        <w:jc w:val="center"/>
        <w:outlineLvl w:val="0"/>
        <w:rPr>
          <w:b/>
          <w:bCs/>
          <w:caps/>
          <w:kern w:val="36"/>
        </w:rPr>
      </w:pPr>
      <w:r w:rsidRPr="00242485">
        <w:rPr>
          <w:b/>
          <w:bCs/>
          <w:caps/>
          <w:kern w:val="36"/>
        </w:rPr>
        <w:t>Перечень</w:t>
      </w:r>
    </w:p>
    <w:p w:rsidR="00A838CF" w:rsidRPr="00242485" w:rsidRDefault="00A838CF" w:rsidP="00A838CF">
      <w:pPr>
        <w:widowControl w:val="0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дополнительных</w:t>
      </w:r>
      <w:r w:rsidRPr="00242485">
        <w:rPr>
          <w:b/>
          <w:bCs/>
          <w:kern w:val="36"/>
        </w:rPr>
        <w:t xml:space="preserve"> сведений для </w:t>
      </w:r>
      <w:r w:rsidR="00761A3E" w:rsidRPr="00242485">
        <w:rPr>
          <w:b/>
          <w:bCs/>
          <w:kern w:val="36"/>
        </w:rPr>
        <w:t>расчёта</w:t>
      </w:r>
      <w:r w:rsidRPr="00242485">
        <w:rPr>
          <w:b/>
          <w:bCs/>
          <w:kern w:val="36"/>
        </w:rPr>
        <w:t xml:space="preserve"> работ по разработке системы менеджмента безопасности пищевой продукции (СМБПП) по принципам ХАССП</w:t>
      </w:r>
      <w:r w:rsidR="008C1953">
        <w:rPr>
          <w:b/>
          <w:bCs/>
          <w:kern w:val="36"/>
        </w:rPr>
        <w:t>, оценки соответствия требованиям Роспотребнадзор</w:t>
      </w:r>
    </w:p>
    <w:p w:rsidR="00A838CF" w:rsidRDefault="00A838CF"/>
    <w:tbl>
      <w:tblPr>
        <w:tblW w:w="1034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5103"/>
      </w:tblGrid>
      <w:tr w:rsidR="00A838CF" w:rsidRPr="00242485" w:rsidTr="00233757">
        <w:trPr>
          <w:cantSplit/>
          <w:trHeight w:val="416"/>
        </w:trPr>
        <w:tc>
          <w:tcPr>
            <w:tcW w:w="709" w:type="dxa"/>
          </w:tcPr>
          <w:p w:rsidR="00A838CF" w:rsidRPr="00242485" w:rsidRDefault="00A838CF" w:rsidP="00A838CF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838CF" w:rsidRPr="00242485" w:rsidRDefault="00A838CF" w:rsidP="00EF3B28">
            <w:pPr>
              <w:jc w:val="both"/>
              <w:rPr>
                <w:sz w:val="22"/>
                <w:szCs w:val="22"/>
              </w:rPr>
            </w:pPr>
            <w:r w:rsidRPr="00242485">
              <w:rPr>
                <w:sz w:val="22"/>
                <w:szCs w:val="22"/>
              </w:rPr>
              <w:t>Сведения относительно конечной продукции, вырабатываемой Вашим предприятием (ассортиментные группы продукции):</w:t>
            </w:r>
          </w:p>
        </w:tc>
        <w:tc>
          <w:tcPr>
            <w:tcW w:w="5103" w:type="dxa"/>
          </w:tcPr>
          <w:p w:rsidR="00A838CF" w:rsidRPr="00242485" w:rsidRDefault="00A838CF" w:rsidP="00EF3B28">
            <w:pPr>
              <w:tabs>
                <w:tab w:val="left" w:pos="7088"/>
                <w:tab w:val="left" w:pos="9639"/>
              </w:tabs>
              <w:rPr>
                <w:sz w:val="22"/>
                <w:szCs w:val="22"/>
              </w:rPr>
            </w:pPr>
          </w:p>
        </w:tc>
      </w:tr>
      <w:tr w:rsidR="00A838CF" w:rsidRPr="00242485" w:rsidTr="00233757">
        <w:trPr>
          <w:cantSplit/>
          <w:trHeight w:val="416"/>
        </w:trPr>
        <w:tc>
          <w:tcPr>
            <w:tcW w:w="709" w:type="dxa"/>
          </w:tcPr>
          <w:p w:rsidR="00A838CF" w:rsidRPr="00242485" w:rsidRDefault="00A838CF" w:rsidP="00EF3B28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838CF" w:rsidRPr="00242485" w:rsidRDefault="00A838CF" w:rsidP="00EF3B28">
            <w:pPr>
              <w:jc w:val="both"/>
              <w:rPr>
                <w:sz w:val="22"/>
                <w:szCs w:val="22"/>
              </w:rPr>
            </w:pPr>
            <w:r w:rsidRPr="00242485">
              <w:rPr>
                <w:sz w:val="22"/>
                <w:szCs w:val="22"/>
              </w:rPr>
              <w:t>– номенклатура конечной продукции</w:t>
            </w:r>
            <w:r>
              <w:rPr>
                <w:sz w:val="22"/>
                <w:szCs w:val="22"/>
              </w:rPr>
              <w:t xml:space="preserve"> (ассортиментный перечень продукции, блюд).</w:t>
            </w:r>
            <w:r>
              <w:rPr>
                <w:color w:val="000000"/>
                <w:sz w:val="22"/>
                <w:szCs w:val="22"/>
              </w:rPr>
              <w:t xml:space="preserve"> Перечислить конечную продукцию (только указать наименование):</w:t>
            </w:r>
          </w:p>
        </w:tc>
        <w:tc>
          <w:tcPr>
            <w:tcW w:w="5103" w:type="dxa"/>
          </w:tcPr>
          <w:p w:rsidR="00A838CF" w:rsidRPr="00242485" w:rsidRDefault="00A838CF" w:rsidP="00EF3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38CF" w:rsidRPr="00242485" w:rsidTr="00233757">
        <w:trPr>
          <w:cantSplit/>
          <w:trHeight w:val="416"/>
        </w:trPr>
        <w:tc>
          <w:tcPr>
            <w:tcW w:w="709" w:type="dxa"/>
          </w:tcPr>
          <w:p w:rsidR="00A838CF" w:rsidRPr="00242485" w:rsidRDefault="00A838CF" w:rsidP="00EF3B28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838CF" w:rsidRPr="00242485" w:rsidRDefault="00A838CF" w:rsidP="00A838CF">
            <w:pPr>
              <w:jc w:val="both"/>
              <w:rPr>
                <w:sz w:val="22"/>
                <w:szCs w:val="22"/>
              </w:rPr>
            </w:pPr>
            <w:r w:rsidRPr="00242485">
              <w:rPr>
                <w:sz w:val="22"/>
                <w:szCs w:val="22"/>
              </w:rPr>
              <w:t>– условия хранения сырья и конечной продук</w:t>
            </w:r>
            <w:r>
              <w:rPr>
                <w:sz w:val="22"/>
                <w:szCs w:val="22"/>
              </w:rPr>
              <w:t xml:space="preserve">ции (виды помещений). Перечислить виды помещений и квадратуру (только указать название по назначению, указать размер </w:t>
            </w:r>
            <w:r w:rsidR="00761A3E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/м)</w:t>
            </w:r>
            <w:r w:rsidR="001B712F">
              <w:rPr>
                <w:sz w:val="22"/>
                <w:szCs w:val="22"/>
              </w:rPr>
              <w:t>. Приложить схему производственных помещений по возможности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A838CF" w:rsidRPr="00242485" w:rsidRDefault="00A838CF" w:rsidP="00EF3B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838CF" w:rsidRPr="00242485" w:rsidTr="00233757">
        <w:trPr>
          <w:cantSplit/>
          <w:trHeight w:val="416"/>
        </w:trPr>
        <w:tc>
          <w:tcPr>
            <w:tcW w:w="709" w:type="dxa"/>
          </w:tcPr>
          <w:p w:rsidR="00A838CF" w:rsidRPr="00242485" w:rsidRDefault="00A838CF" w:rsidP="00A838CF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838CF" w:rsidRPr="00242485" w:rsidRDefault="00A838CF" w:rsidP="00EF3B28">
            <w:pPr>
              <w:jc w:val="both"/>
              <w:rPr>
                <w:sz w:val="22"/>
                <w:szCs w:val="22"/>
              </w:rPr>
            </w:pPr>
            <w:r w:rsidRPr="00242485">
              <w:rPr>
                <w:sz w:val="22"/>
                <w:szCs w:val="22"/>
              </w:rPr>
              <w:t>Количество производственных площадок</w:t>
            </w:r>
          </w:p>
        </w:tc>
        <w:tc>
          <w:tcPr>
            <w:tcW w:w="5103" w:type="dxa"/>
            <w:vAlign w:val="center"/>
          </w:tcPr>
          <w:p w:rsidR="00A838CF" w:rsidRPr="00A838CF" w:rsidRDefault="00A838CF" w:rsidP="00F9171D">
            <w:pPr>
              <w:tabs>
                <w:tab w:val="left" w:pos="7088"/>
                <w:tab w:val="left" w:pos="9639"/>
              </w:tabs>
              <w:rPr>
                <w:sz w:val="22"/>
                <w:szCs w:val="22"/>
              </w:rPr>
            </w:pPr>
          </w:p>
        </w:tc>
      </w:tr>
      <w:tr w:rsidR="00A838CF" w:rsidRPr="00242485" w:rsidTr="00233757">
        <w:trPr>
          <w:cantSplit/>
          <w:trHeight w:val="416"/>
        </w:trPr>
        <w:tc>
          <w:tcPr>
            <w:tcW w:w="709" w:type="dxa"/>
          </w:tcPr>
          <w:p w:rsidR="00A838CF" w:rsidRPr="00242485" w:rsidRDefault="00A838CF" w:rsidP="00A838CF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838CF" w:rsidRPr="00242485" w:rsidRDefault="00A838CF" w:rsidP="00EF3B28">
            <w:pPr>
              <w:jc w:val="both"/>
              <w:rPr>
                <w:sz w:val="22"/>
                <w:szCs w:val="22"/>
              </w:rPr>
            </w:pPr>
            <w:r w:rsidRPr="00242485">
              <w:rPr>
                <w:sz w:val="22"/>
                <w:szCs w:val="22"/>
              </w:rPr>
              <w:t>Общее число сотрудников Вашей организации</w:t>
            </w:r>
            <w:r>
              <w:rPr>
                <w:sz w:val="22"/>
                <w:szCs w:val="22"/>
              </w:rPr>
              <w:t xml:space="preserve"> на каждой точке</w:t>
            </w:r>
          </w:p>
        </w:tc>
        <w:tc>
          <w:tcPr>
            <w:tcW w:w="5103" w:type="dxa"/>
            <w:vAlign w:val="center"/>
          </w:tcPr>
          <w:p w:rsidR="00A838CF" w:rsidRPr="00242485" w:rsidRDefault="00A838CF" w:rsidP="00A838CF">
            <w:pPr>
              <w:tabs>
                <w:tab w:val="left" w:pos="7088"/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</w:tr>
      <w:tr w:rsidR="00A838CF" w:rsidRPr="00242485" w:rsidTr="00233757">
        <w:trPr>
          <w:cantSplit/>
          <w:trHeight w:val="416"/>
        </w:trPr>
        <w:tc>
          <w:tcPr>
            <w:tcW w:w="709" w:type="dxa"/>
          </w:tcPr>
          <w:p w:rsidR="00A838CF" w:rsidRPr="00242485" w:rsidRDefault="00A838CF" w:rsidP="00A838CF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838CF" w:rsidRPr="00242485" w:rsidRDefault="00A838CF" w:rsidP="00EF3B28">
            <w:pPr>
              <w:jc w:val="both"/>
              <w:rPr>
                <w:sz w:val="22"/>
                <w:szCs w:val="22"/>
              </w:rPr>
            </w:pPr>
            <w:r w:rsidRPr="00242485">
              <w:rPr>
                <w:sz w:val="22"/>
                <w:szCs w:val="22"/>
              </w:rPr>
              <w:t>Количество сотрудников занятых непосредственно на производстве</w:t>
            </w:r>
            <w:r>
              <w:rPr>
                <w:sz w:val="22"/>
                <w:szCs w:val="22"/>
              </w:rPr>
              <w:t xml:space="preserve"> питания</w:t>
            </w:r>
          </w:p>
        </w:tc>
        <w:tc>
          <w:tcPr>
            <w:tcW w:w="5103" w:type="dxa"/>
            <w:vAlign w:val="center"/>
          </w:tcPr>
          <w:p w:rsidR="00A838CF" w:rsidRPr="00242485" w:rsidRDefault="00A838CF" w:rsidP="00A838CF">
            <w:pPr>
              <w:tabs>
                <w:tab w:val="left" w:pos="7088"/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</w:tr>
      <w:tr w:rsidR="00A838CF" w:rsidRPr="00242485" w:rsidTr="00233757">
        <w:trPr>
          <w:cantSplit/>
          <w:trHeight w:val="416"/>
        </w:trPr>
        <w:tc>
          <w:tcPr>
            <w:tcW w:w="709" w:type="dxa"/>
          </w:tcPr>
          <w:p w:rsidR="00A838CF" w:rsidRPr="00242485" w:rsidRDefault="00A838CF" w:rsidP="00A838CF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838CF" w:rsidRPr="00242485" w:rsidRDefault="00A838CF" w:rsidP="00EF3B28">
            <w:pPr>
              <w:tabs>
                <w:tab w:val="left" w:pos="3827"/>
              </w:tabs>
              <w:jc w:val="both"/>
              <w:rPr>
                <w:sz w:val="22"/>
                <w:szCs w:val="22"/>
              </w:rPr>
            </w:pPr>
            <w:r w:rsidRPr="00242485">
              <w:rPr>
                <w:sz w:val="22"/>
                <w:szCs w:val="22"/>
              </w:rPr>
              <w:t>Количество цехов</w:t>
            </w:r>
            <w:r>
              <w:rPr>
                <w:sz w:val="22"/>
                <w:szCs w:val="22"/>
              </w:rPr>
              <w:t xml:space="preserve"> </w:t>
            </w:r>
            <w:r w:rsidRPr="00242485">
              <w:rPr>
                <w:sz w:val="22"/>
                <w:szCs w:val="22"/>
              </w:rPr>
              <w:t xml:space="preserve"> на предприятии</w:t>
            </w:r>
          </w:p>
        </w:tc>
        <w:tc>
          <w:tcPr>
            <w:tcW w:w="5103" w:type="dxa"/>
            <w:vAlign w:val="center"/>
          </w:tcPr>
          <w:p w:rsidR="00A838CF" w:rsidRPr="00242485" w:rsidRDefault="00A838CF" w:rsidP="00A838CF">
            <w:pPr>
              <w:tabs>
                <w:tab w:val="left" w:pos="7088"/>
                <w:tab w:val="left" w:pos="9639"/>
              </w:tabs>
              <w:jc w:val="center"/>
              <w:rPr>
                <w:sz w:val="22"/>
                <w:szCs w:val="22"/>
              </w:rPr>
            </w:pPr>
          </w:p>
        </w:tc>
      </w:tr>
      <w:tr w:rsidR="00A838CF" w:rsidRPr="00242485" w:rsidTr="00233757">
        <w:trPr>
          <w:cantSplit/>
          <w:trHeight w:val="416"/>
        </w:trPr>
        <w:tc>
          <w:tcPr>
            <w:tcW w:w="709" w:type="dxa"/>
          </w:tcPr>
          <w:p w:rsidR="00A838CF" w:rsidRPr="00242485" w:rsidRDefault="00A838CF" w:rsidP="00A838CF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838CF" w:rsidRPr="00242485" w:rsidRDefault="00A838CF" w:rsidP="00EF3B28">
            <w:pPr>
              <w:tabs>
                <w:tab w:val="left" w:pos="3827"/>
              </w:tabs>
              <w:jc w:val="both"/>
              <w:rPr>
                <w:sz w:val="22"/>
                <w:szCs w:val="22"/>
              </w:rPr>
            </w:pPr>
            <w:r w:rsidRPr="00242485">
              <w:rPr>
                <w:sz w:val="22"/>
                <w:szCs w:val="22"/>
              </w:rPr>
              <w:t>Какие имеются производственные (технологические) линии в цехах?</w:t>
            </w:r>
          </w:p>
        </w:tc>
        <w:tc>
          <w:tcPr>
            <w:tcW w:w="5103" w:type="dxa"/>
          </w:tcPr>
          <w:p w:rsidR="00A838CF" w:rsidRPr="00A838CF" w:rsidRDefault="00A838CF" w:rsidP="00F9171D">
            <w:pPr>
              <w:tabs>
                <w:tab w:val="left" w:pos="7088"/>
                <w:tab w:val="left" w:pos="9639"/>
              </w:tabs>
              <w:rPr>
                <w:sz w:val="22"/>
                <w:szCs w:val="22"/>
              </w:rPr>
            </w:pPr>
          </w:p>
        </w:tc>
      </w:tr>
      <w:tr w:rsidR="00A838CF" w:rsidRPr="00B952EE" w:rsidTr="00233757">
        <w:trPr>
          <w:cantSplit/>
          <w:trHeight w:val="416"/>
        </w:trPr>
        <w:tc>
          <w:tcPr>
            <w:tcW w:w="709" w:type="dxa"/>
          </w:tcPr>
          <w:p w:rsidR="00A838CF" w:rsidRPr="00242485" w:rsidRDefault="00A838CF" w:rsidP="00A838CF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838CF" w:rsidRPr="00242485" w:rsidRDefault="00A838CF" w:rsidP="00EF3B28">
            <w:pPr>
              <w:jc w:val="both"/>
              <w:rPr>
                <w:sz w:val="22"/>
                <w:szCs w:val="22"/>
              </w:rPr>
            </w:pPr>
            <w:r w:rsidRPr="00242485">
              <w:rPr>
                <w:sz w:val="22"/>
                <w:szCs w:val="22"/>
              </w:rPr>
              <w:t>Основные этапы цикла производства продукции (маркетинг, проектирование и разработка продукции, разработка технологического процесса, материально-техническое снабжение, производство продукции, контроль качества (проверка), упаковка, транспортировка, хранение, реализация, утилизация отходов и др.)</w:t>
            </w:r>
          </w:p>
        </w:tc>
        <w:tc>
          <w:tcPr>
            <w:tcW w:w="5103" w:type="dxa"/>
          </w:tcPr>
          <w:p w:rsidR="00A838CF" w:rsidRPr="00242485" w:rsidRDefault="00A838CF" w:rsidP="00A838CF">
            <w:pPr>
              <w:tabs>
                <w:tab w:val="left" w:pos="7088"/>
                <w:tab w:val="left" w:pos="9639"/>
              </w:tabs>
              <w:rPr>
                <w:sz w:val="22"/>
                <w:szCs w:val="22"/>
              </w:rPr>
            </w:pPr>
          </w:p>
        </w:tc>
      </w:tr>
      <w:tr w:rsidR="00BC625D" w:rsidRPr="00B952EE" w:rsidTr="00233757">
        <w:trPr>
          <w:cantSplit/>
          <w:trHeight w:val="416"/>
        </w:trPr>
        <w:tc>
          <w:tcPr>
            <w:tcW w:w="709" w:type="dxa"/>
          </w:tcPr>
          <w:p w:rsidR="00BC625D" w:rsidRPr="00242485" w:rsidRDefault="00BC625D" w:rsidP="00A838CF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625D" w:rsidRPr="00242485" w:rsidRDefault="00BC625D" w:rsidP="00EF3B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текущей документации, которые имеются на производстве (перечислить названия документов):</w:t>
            </w:r>
          </w:p>
        </w:tc>
        <w:tc>
          <w:tcPr>
            <w:tcW w:w="5103" w:type="dxa"/>
          </w:tcPr>
          <w:p w:rsidR="00BC625D" w:rsidRDefault="00BC625D" w:rsidP="00A838CF">
            <w:pPr>
              <w:tabs>
                <w:tab w:val="left" w:pos="7088"/>
                <w:tab w:val="left" w:pos="9639"/>
              </w:tabs>
              <w:rPr>
                <w:sz w:val="22"/>
                <w:szCs w:val="22"/>
              </w:rPr>
            </w:pPr>
          </w:p>
        </w:tc>
      </w:tr>
      <w:tr w:rsidR="00BC625D" w:rsidRPr="00B952EE" w:rsidTr="00233757">
        <w:trPr>
          <w:cantSplit/>
          <w:trHeight w:val="416"/>
        </w:trPr>
        <w:tc>
          <w:tcPr>
            <w:tcW w:w="709" w:type="dxa"/>
          </w:tcPr>
          <w:p w:rsidR="00BC625D" w:rsidRPr="00242485" w:rsidRDefault="00BC625D" w:rsidP="00A838CF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625D" w:rsidRDefault="0080007D" w:rsidP="00EF3B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Перечислить </w:t>
            </w:r>
            <w:r w:rsidR="00AE33BA">
              <w:rPr>
                <w:sz w:val="22"/>
                <w:szCs w:val="22"/>
              </w:rPr>
              <w:t>перечень сертификатов, которые полечены на продукцию, предприятие: название сертификата, продукция, на которую получено, срок действия, орган выдавший сертификат.</w:t>
            </w:r>
          </w:p>
        </w:tc>
        <w:tc>
          <w:tcPr>
            <w:tcW w:w="5103" w:type="dxa"/>
          </w:tcPr>
          <w:p w:rsidR="00BC625D" w:rsidRDefault="00BC625D" w:rsidP="00A838CF">
            <w:pPr>
              <w:tabs>
                <w:tab w:val="left" w:pos="7088"/>
                <w:tab w:val="left" w:pos="9639"/>
              </w:tabs>
              <w:rPr>
                <w:sz w:val="22"/>
                <w:szCs w:val="22"/>
              </w:rPr>
            </w:pPr>
          </w:p>
        </w:tc>
      </w:tr>
      <w:tr w:rsidR="00A75F24" w:rsidRPr="00B952EE" w:rsidTr="00233757">
        <w:trPr>
          <w:cantSplit/>
          <w:trHeight w:val="416"/>
        </w:trPr>
        <w:tc>
          <w:tcPr>
            <w:tcW w:w="709" w:type="dxa"/>
          </w:tcPr>
          <w:p w:rsidR="00A75F24" w:rsidRPr="00242485" w:rsidRDefault="00A75F24" w:rsidP="00A838CF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75F24" w:rsidRDefault="00A75F24" w:rsidP="00EF3B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Перечислить перечень нормативной документации, в соответствии с которыми функционирует производство: ТУ, Санитарные нормы и правила, ТР ТС, ГОСТ:</w:t>
            </w:r>
          </w:p>
        </w:tc>
        <w:tc>
          <w:tcPr>
            <w:tcW w:w="5103" w:type="dxa"/>
          </w:tcPr>
          <w:p w:rsidR="00A75F24" w:rsidRDefault="00A75F24" w:rsidP="00A838CF">
            <w:pPr>
              <w:tabs>
                <w:tab w:val="left" w:pos="7088"/>
                <w:tab w:val="left" w:pos="9639"/>
              </w:tabs>
              <w:rPr>
                <w:sz w:val="22"/>
                <w:szCs w:val="22"/>
              </w:rPr>
            </w:pPr>
          </w:p>
        </w:tc>
      </w:tr>
    </w:tbl>
    <w:p w:rsidR="00DD40CA" w:rsidRDefault="00DD40CA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33757" w:rsidTr="00233757">
        <w:tc>
          <w:tcPr>
            <w:tcW w:w="5211" w:type="dxa"/>
          </w:tcPr>
          <w:p w:rsidR="00233757" w:rsidRDefault="00233757">
            <w:r>
              <w:t>Заказчик:</w:t>
            </w:r>
          </w:p>
        </w:tc>
        <w:tc>
          <w:tcPr>
            <w:tcW w:w="5211" w:type="dxa"/>
          </w:tcPr>
          <w:p w:rsidR="00233757" w:rsidRDefault="00233757">
            <w:r>
              <w:t>Исполнитель:</w:t>
            </w:r>
          </w:p>
        </w:tc>
      </w:tr>
      <w:tr w:rsidR="00233757" w:rsidTr="00233757">
        <w:tc>
          <w:tcPr>
            <w:tcW w:w="5211" w:type="dxa"/>
            <w:tcBorders>
              <w:bottom w:val="single" w:sz="4" w:space="0" w:color="auto"/>
            </w:tcBorders>
          </w:tcPr>
          <w:p w:rsidR="00233757" w:rsidRDefault="00233757"/>
          <w:p w:rsidR="00233757" w:rsidRDefault="00233757"/>
          <w:p w:rsidR="00233757" w:rsidRDefault="00233757"/>
        </w:tc>
        <w:tc>
          <w:tcPr>
            <w:tcW w:w="5211" w:type="dxa"/>
            <w:tcBorders>
              <w:bottom w:val="single" w:sz="4" w:space="0" w:color="auto"/>
            </w:tcBorders>
          </w:tcPr>
          <w:p w:rsidR="00233757" w:rsidRDefault="00233757"/>
        </w:tc>
      </w:tr>
      <w:tr w:rsidR="00233757" w:rsidTr="00233757">
        <w:tc>
          <w:tcPr>
            <w:tcW w:w="5211" w:type="dxa"/>
            <w:tcBorders>
              <w:top w:val="single" w:sz="4" w:space="0" w:color="auto"/>
            </w:tcBorders>
          </w:tcPr>
          <w:p w:rsidR="00233757" w:rsidRDefault="00233757" w:rsidP="00B330FE">
            <w:r>
              <w:t>«___»_______________201</w:t>
            </w:r>
            <w:r w:rsidR="00B330FE">
              <w:t>6</w:t>
            </w:r>
            <w:r>
              <w:t xml:space="preserve"> г.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233757" w:rsidRDefault="00233757" w:rsidP="00B330FE">
            <w:r>
              <w:t>«___»_______________201</w:t>
            </w:r>
            <w:r w:rsidR="00B330FE">
              <w:t>6</w:t>
            </w:r>
            <w:r>
              <w:t xml:space="preserve"> г.</w:t>
            </w:r>
          </w:p>
        </w:tc>
      </w:tr>
    </w:tbl>
    <w:p w:rsidR="00233757" w:rsidRDefault="00233757"/>
    <w:p w:rsidR="00233757" w:rsidRDefault="00233757"/>
    <w:p w:rsidR="00233757" w:rsidRDefault="00233757">
      <w:r>
        <w:t>Ответственный:</w:t>
      </w:r>
      <w:r w:rsidR="008A0306">
        <w:t xml:space="preserve"> </w:t>
      </w:r>
      <w:bookmarkStart w:id="0" w:name="_GoBack"/>
      <w:bookmarkEnd w:id="0"/>
    </w:p>
    <w:sectPr w:rsidR="00233757" w:rsidSect="00233757">
      <w:headerReference w:type="default" r:id="rId8"/>
      <w:pgSz w:w="11906" w:h="16838"/>
      <w:pgMar w:top="1134" w:right="56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1D" w:rsidRDefault="00F91D1D" w:rsidP="00233757">
      <w:r>
        <w:separator/>
      </w:r>
    </w:p>
  </w:endnote>
  <w:endnote w:type="continuationSeparator" w:id="0">
    <w:p w:rsidR="00F91D1D" w:rsidRDefault="00F91D1D" w:rsidP="0023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1D" w:rsidRDefault="00F91D1D" w:rsidP="00233757">
      <w:r>
        <w:separator/>
      </w:r>
    </w:p>
  </w:footnote>
  <w:footnote w:type="continuationSeparator" w:id="0">
    <w:p w:rsidR="00F91D1D" w:rsidRDefault="00F91D1D" w:rsidP="0023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57" w:rsidRPr="0063362F" w:rsidRDefault="00233757" w:rsidP="00233757">
    <w:pPr>
      <w:pStyle w:val="a3"/>
      <w:tabs>
        <w:tab w:val="clear" w:pos="9355"/>
        <w:tab w:val="center" w:pos="5059"/>
        <w:tab w:val="right" w:pos="9781"/>
      </w:tabs>
      <w:ind w:right="34"/>
      <w:jc w:val="center"/>
      <w:rPr>
        <w:rFonts w:eastAsiaTheme="minorHAnsi"/>
        <w:sz w:val="16"/>
        <w:szCs w:val="16"/>
        <w:lang w:val="en-US"/>
      </w:rPr>
    </w:pPr>
    <w:r w:rsidRPr="00233757">
      <w:rPr>
        <w:sz w:val="32"/>
      </w:rPr>
      <w:t xml:space="preserve">Услуги в рамках требований: </w:t>
    </w:r>
    <w:r>
      <w:rPr>
        <w:noProof/>
      </w:rPr>
      <w:drawing>
        <wp:inline distT="0" distB="0" distL="0" distR="0" wp14:anchorId="17DAF866" wp14:editId="46780FE3">
          <wp:extent cx="765544" cy="376465"/>
          <wp:effectExtent l="0" t="0" r="0" b="5080"/>
          <wp:docPr id="3" name="Рисунок 3" descr="Росаккредитация собирается внедрить новую информационную сис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осаккредитация собирается внедрить новую информационную сис…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72" cy="377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063F1A" wp14:editId="15AF6E70">
          <wp:extent cx="414073" cy="318977"/>
          <wp:effectExtent l="0" t="0" r="5080" b="5080"/>
          <wp:docPr id="4" name="Рисунок 4" descr="Знаки при сертификации Тест Петербург Сертификац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Знаки при сертификации Тест Петербург Сертификаци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33" cy="322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2C75B0" wp14:editId="72ABA0D9">
          <wp:extent cx="449641" cy="329609"/>
          <wp:effectExtent l="0" t="0" r="7620" b="0"/>
          <wp:docPr id="6" name="Рисунок 6" descr="Росстандарт заработал на продаже бесплатной услуги больше 200 млн ру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Росстандарт заработал на продаже бесплатной услуги больше 200 млн ру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87" cy="332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362F">
      <w:rPr>
        <w:noProof/>
      </w:rPr>
      <w:drawing>
        <wp:inline distT="0" distB="0" distL="0" distR="0" wp14:anchorId="3D46A2B6" wp14:editId="59DCFFF3">
          <wp:extent cx="424018" cy="350875"/>
          <wp:effectExtent l="0" t="0" r="0" b="0"/>
          <wp:docPr id="1026" name="Picture 2" descr="КОНСАЛТИНГ и МАРКЕТИНГ в Москве: финансовый анализ предприят…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КОНСАЛТИНГ и МАРКЕТИНГ в Москве: финансовый анализ предприят…"/>
                  <pic:cNvPicPr>
                    <a:picLocks noGrp="1"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365" cy="3528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53F355" wp14:editId="45AAC67D">
          <wp:extent cx="552605" cy="350874"/>
          <wp:effectExtent l="0" t="0" r="0" b="0"/>
          <wp:docPr id="13" name="Рисунок 13" descr="Frenoplast - Friction Materials and Products for Braking Systems - Railway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enoplast - Friction Materials and Products for Braking Systems - Railway Technology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05" cy="35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object w:dxaOrig="3120" w:dyaOrig="3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85pt;height:27.85pt" o:ole="">
          <v:imagedata r:id="rId6" o:title=""/>
        </v:shape>
        <o:OLEObject Type="Embed" ProgID="PBrush" ShapeID="_x0000_i1025" DrawAspect="Content" ObjectID="_1518524841" r:id="rId7"/>
      </w:object>
    </w:r>
    <w:r>
      <w:rPr>
        <w:noProof/>
      </w:rPr>
      <w:drawing>
        <wp:inline distT="0" distB="0" distL="0" distR="0" wp14:anchorId="438D959B" wp14:editId="29B1403D">
          <wp:extent cx="553584" cy="414670"/>
          <wp:effectExtent l="0" t="0" r="0" b="4445"/>
          <wp:docPr id="15" name="Рисунок 15" descr="Новости NEWSru.com :: Рособоронзаказ &quot;собрал&quot; факты коррупции за полугодие: 22 млрд рублей расходовались неэффектив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Новости NEWSru.com :: Рособоронзаказ &quot;собрал&quot; факты коррупции за полугодие: 22 млрд рублей расходовались неэффективно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959" cy="416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757" w:rsidRPr="006A7A93" w:rsidRDefault="00233757" w:rsidP="00233757">
    <w:pPr>
      <w:rPr>
        <w:sz w:val="10"/>
      </w:rPr>
    </w:pPr>
  </w:p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0"/>
      <w:gridCol w:w="4934"/>
      <w:gridCol w:w="2692"/>
    </w:tblGrid>
    <w:tr w:rsidR="00233757" w:rsidRPr="007242BF" w:rsidTr="00EF3B28">
      <w:trPr>
        <w:trHeight w:val="1367"/>
      </w:trPr>
      <w:tc>
        <w:tcPr>
          <w:tcW w:w="2830" w:type="dxa"/>
          <w:vAlign w:val="center"/>
        </w:tcPr>
        <w:p w:rsidR="00233757" w:rsidRPr="006A7A93" w:rsidRDefault="00233757" w:rsidP="00EF3B28">
          <w:pPr>
            <w:pStyle w:val="a3"/>
            <w:tabs>
              <w:tab w:val="center" w:pos="5059"/>
              <w:tab w:val="right" w:pos="9781"/>
            </w:tabs>
            <w:jc w:val="center"/>
            <w:rPr>
              <w:rFonts w:ascii="Arial Black" w:eastAsiaTheme="minorHAnsi" w:hAnsi="Arial Black"/>
              <w:noProof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FA3157" wp14:editId="0C438D88">
                <wp:simplePos x="0" y="0"/>
                <wp:positionH relativeFrom="column">
                  <wp:posOffset>336814</wp:posOffset>
                </wp:positionH>
                <wp:positionV relativeFrom="paragraph">
                  <wp:posOffset>21079</wp:posOffset>
                </wp:positionV>
                <wp:extent cx="985344" cy="819397"/>
                <wp:effectExtent l="0" t="0" r="5715" b="0"/>
                <wp:wrapNone/>
                <wp:docPr id="1" name="Рисунок 1" descr="wikiqual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ikiqual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344" cy="819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34" w:type="dxa"/>
          <w:vAlign w:val="center"/>
        </w:tcPr>
        <w:p w:rsidR="00233757" w:rsidRPr="008F5458" w:rsidRDefault="00233757" w:rsidP="00EF3B28">
          <w:pPr>
            <w:pStyle w:val="a3"/>
            <w:rPr>
              <w:rFonts w:eastAsiaTheme="minorHAnsi"/>
              <w:sz w:val="20"/>
              <w:szCs w:val="18"/>
            </w:rPr>
          </w:pPr>
          <w:r w:rsidRPr="008F5458">
            <w:rPr>
              <w:rFonts w:eastAsiaTheme="minorHAnsi"/>
              <w:sz w:val="20"/>
              <w:szCs w:val="18"/>
            </w:rPr>
            <w:t>Центр сертификации и обучения «ИСУ» (ЦСО «ИСУ»)</w:t>
          </w:r>
        </w:p>
        <w:p w:rsidR="00233757" w:rsidRPr="00F03864" w:rsidRDefault="00233757" w:rsidP="00EF3B28">
          <w:pPr>
            <w:pStyle w:val="a3"/>
            <w:rPr>
              <w:rFonts w:eastAsiaTheme="minorHAnsi"/>
              <w:sz w:val="18"/>
              <w:szCs w:val="18"/>
            </w:rPr>
          </w:pPr>
          <w:r w:rsidRPr="00F03864">
            <w:rPr>
              <w:rFonts w:eastAsiaTheme="minorHAnsi"/>
              <w:sz w:val="18"/>
              <w:szCs w:val="18"/>
            </w:rPr>
            <w:t xml:space="preserve">Тел. </w:t>
          </w:r>
          <w:r w:rsidRPr="00F03864">
            <w:rPr>
              <w:rFonts w:eastAsiaTheme="minorHAnsi"/>
              <w:b/>
              <w:sz w:val="18"/>
              <w:szCs w:val="18"/>
            </w:rPr>
            <w:t>+7</w:t>
          </w:r>
          <w:r>
            <w:rPr>
              <w:rFonts w:eastAsiaTheme="minorHAnsi"/>
              <w:b/>
              <w:sz w:val="18"/>
              <w:szCs w:val="18"/>
            </w:rPr>
            <w:t xml:space="preserve"> </w:t>
          </w:r>
          <w:r w:rsidRPr="00F03864">
            <w:rPr>
              <w:rFonts w:eastAsiaTheme="minorHAnsi"/>
              <w:b/>
              <w:sz w:val="18"/>
              <w:szCs w:val="18"/>
            </w:rPr>
            <w:t>(</w:t>
          </w:r>
          <w:r>
            <w:rPr>
              <w:rFonts w:eastAsiaTheme="minorHAnsi"/>
              <w:b/>
              <w:sz w:val="18"/>
              <w:szCs w:val="18"/>
            </w:rPr>
            <w:t>800)</w:t>
          </w:r>
          <w:r w:rsidRPr="00F03864">
            <w:rPr>
              <w:rFonts w:eastAsiaTheme="minorHAnsi"/>
              <w:b/>
              <w:sz w:val="18"/>
              <w:szCs w:val="18"/>
            </w:rPr>
            <w:t xml:space="preserve"> </w:t>
          </w:r>
          <w:r>
            <w:rPr>
              <w:rFonts w:eastAsiaTheme="minorHAnsi"/>
              <w:b/>
              <w:sz w:val="18"/>
              <w:szCs w:val="18"/>
            </w:rPr>
            <w:t>775-27</w:t>
          </w:r>
          <w:r w:rsidRPr="004D7857">
            <w:rPr>
              <w:rFonts w:eastAsiaTheme="minorHAnsi"/>
              <w:b/>
              <w:sz w:val="18"/>
              <w:szCs w:val="18"/>
            </w:rPr>
            <w:t>-</w:t>
          </w:r>
          <w:r>
            <w:rPr>
              <w:rFonts w:eastAsiaTheme="minorHAnsi"/>
              <w:b/>
              <w:sz w:val="18"/>
              <w:szCs w:val="18"/>
            </w:rPr>
            <w:t xml:space="preserve">24 / +7 (499) 995-13-24 </w:t>
          </w:r>
        </w:p>
        <w:p w:rsidR="00233757" w:rsidRPr="005569CE" w:rsidRDefault="00F91D1D" w:rsidP="00EF3B28">
          <w:pPr>
            <w:pStyle w:val="a3"/>
            <w:rPr>
              <w:rFonts w:eastAsiaTheme="minorHAnsi"/>
              <w:sz w:val="20"/>
            </w:rPr>
          </w:pPr>
          <w:hyperlink r:id="rId10" w:history="1">
            <w:r w:rsidR="00233757" w:rsidRPr="00900A29">
              <w:rPr>
                <w:rStyle w:val="a7"/>
                <w:sz w:val="18"/>
                <w:szCs w:val="18"/>
                <w:lang w:val="en-US"/>
              </w:rPr>
              <w:t>info</w:t>
            </w:r>
            <w:r w:rsidR="00233757" w:rsidRPr="00900A29">
              <w:rPr>
                <w:rStyle w:val="a7"/>
                <w:sz w:val="18"/>
                <w:szCs w:val="18"/>
              </w:rPr>
              <w:t>@</w:t>
            </w:r>
            <w:r w:rsidR="00233757" w:rsidRPr="00900A29">
              <w:rPr>
                <w:rStyle w:val="a7"/>
                <w:sz w:val="18"/>
                <w:szCs w:val="18"/>
                <w:lang w:val="en-US"/>
              </w:rPr>
              <w:t>wikiquality</w:t>
            </w:r>
            <w:r w:rsidR="00233757" w:rsidRPr="00900A29">
              <w:rPr>
                <w:rStyle w:val="a7"/>
                <w:sz w:val="18"/>
                <w:szCs w:val="18"/>
              </w:rPr>
              <w:t>.</w:t>
            </w:r>
            <w:r w:rsidR="00233757" w:rsidRPr="00900A29">
              <w:rPr>
                <w:rStyle w:val="a7"/>
                <w:sz w:val="18"/>
                <w:szCs w:val="18"/>
                <w:lang w:val="en-US"/>
              </w:rPr>
              <w:t>ru</w:t>
            </w:r>
          </w:hyperlink>
          <w:r w:rsidR="00233757" w:rsidRPr="006A7A93">
            <w:rPr>
              <w:sz w:val="18"/>
              <w:szCs w:val="18"/>
            </w:rPr>
            <w:t xml:space="preserve">  | </w:t>
          </w:r>
          <w:hyperlink r:id="rId11" w:history="1">
            <w:r w:rsidR="00233757" w:rsidRPr="00900A29">
              <w:rPr>
                <w:rStyle w:val="a7"/>
                <w:sz w:val="18"/>
                <w:szCs w:val="18"/>
                <w:lang w:val="en-US"/>
              </w:rPr>
              <w:t>info</w:t>
            </w:r>
            <w:r w:rsidR="00233757" w:rsidRPr="00900A29">
              <w:rPr>
                <w:rStyle w:val="a7"/>
                <w:sz w:val="18"/>
                <w:szCs w:val="18"/>
              </w:rPr>
              <w:t>@</w:t>
            </w:r>
            <w:r w:rsidR="00233757" w:rsidRPr="00900A29">
              <w:rPr>
                <w:rStyle w:val="a7"/>
                <w:sz w:val="18"/>
                <w:szCs w:val="18"/>
                <w:lang w:val="en-US"/>
              </w:rPr>
              <w:t>kabinet</w:t>
            </w:r>
            <w:r w:rsidR="00233757" w:rsidRPr="00900A29">
              <w:rPr>
                <w:rStyle w:val="a7"/>
                <w:sz w:val="18"/>
                <w:szCs w:val="18"/>
              </w:rPr>
              <w:t>12.</w:t>
            </w:r>
            <w:r w:rsidR="00233757" w:rsidRPr="00900A29">
              <w:rPr>
                <w:rStyle w:val="a7"/>
                <w:sz w:val="18"/>
                <w:szCs w:val="18"/>
                <w:lang w:val="en-US"/>
              </w:rPr>
              <w:t>ru</w:t>
            </w:r>
          </w:hyperlink>
          <w:r w:rsidR="00233757" w:rsidRPr="006A7A93">
            <w:rPr>
              <w:rStyle w:val="a7"/>
              <w:sz w:val="18"/>
              <w:szCs w:val="18"/>
            </w:rPr>
            <w:t xml:space="preserve"> </w:t>
          </w:r>
          <w:r w:rsidR="00233757" w:rsidRPr="004D7857">
            <w:rPr>
              <w:sz w:val="18"/>
              <w:szCs w:val="18"/>
            </w:rPr>
            <w:t xml:space="preserve"> </w:t>
          </w:r>
          <w:r w:rsidR="00233757" w:rsidRPr="005569CE">
            <w:rPr>
              <w:sz w:val="18"/>
              <w:szCs w:val="18"/>
            </w:rPr>
            <w:t xml:space="preserve"> </w:t>
          </w:r>
        </w:p>
      </w:tc>
      <w:tc>
        <w:tcPr>
          <w:tcW w:w="2692" w:type="dxa"/>
          <w:vAlign w:val="center"/>
        </w:tcPr>
        <w:p w:rsidR="00233757" w:rsidRPr="00E5555F" w:rsidRDefault="00233757" w:rsidP="00EF3B28">
          <w:pPr>
            <w:pStyle w:val="a3"/>
            <w:tabs>
              <w:tab w:val="clear" w:pos="9355"/>
              <w:tab w:val="center" w:pos="5059"/>
              <w:tab w:val="right" w:pos="9781"/>
            </w:tabs>
            <w:ind w:right="34"/>
            <w:jc w:val="center"/>
            <w:rPr>
              <w:rFonts w:eastAsiaTheme="minorHAnsi"/>
              <w:sz w:val="28"/>
            </w:rPr>
          </w:pPr>
          <w:r>
            <w:rPr>
              <w:rFonts w:eastAsiaTheme="minorHAnsi"/>
              <w:szCs w:val="16"/>
            </w:rPr>
            <w:t>АНКЕТА</w:t>
          </w:r>
        </w:p>
      </w:tc>
    </w:tr>
  </w:tbl>
  <w:p w:rsidR="00233757" w:rsidRDefault="002337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43A2"/>
    <w:multiLevelType w:val="hybridMultilevel"/>
    <w:tmpl w:val="043A82F6"/>
    <w:lvl w:ilvl="0" w:tplc="9CC247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2063"/>
    <w:multiLevelType w:val="hybridMultilevel"/>
    <w:tmpl w:val="043A82F6"/>
    <w:lvl w:ilvl="0" w:tplc="9CC247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F4CA2"/>
    <w:multiLevelType w:val="hybridMultilevel"/>
    <w:tmpl w:val="043A82F6"/>
    <w:lvl w:ilvl="0" w:tplc="9CC247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D38E7"/>
    <w:multiLevelType w:val="hybridMultilevel"/>
    <w:tmpl w:val="043A82F6"/>
    <w:lvl w:ilvl="0" w:tplc="9CC247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53C3"/>
    <w:multiLevelType w:val="hybridMultilevel"/>
    <w:tmpl w:val="647E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731E0"/>
    <w:multiLevelType w:val="hybridMultilevel"/>
    <w:tmpl w:val="043A82F6"/>
    <w:lvl w:ilvl="0" w:tplc="9CC247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CF"/>
    <w:rsid w:val="001B712F"/>
    <w:rsid w:val="00233757"/>
    <w:rsid w:val="003553C7"/>
    <w:rsid w:val="00761A3E"/>
    <w:rsid w:val="0080007D"/>
    <w:rsid w:val="008A0306"/>
    <w:rsid w:val="008C1953"/>
    <w:rsid w:val="00A75F24"/>
    <w:rsid w:val="00A838CF"/>
    <w:rsid w:val="00AD3724"/>
    <w:rsid w:val="00AE33BA"/>
    <w:rsid w:val="00B330FE"/>
    <w:rsid w:val="00BC625D"/>
    <w:rsid w:val="00DD40CA"/>
    <w:rsid w:val="00DF5F5C"/>
    <w:rsid w:val="00E86E26"/>
    <w:rsid w:val="00EA38B9"/>
    <w:rsid w:val="00F9171D"/>
    <w:rsid w:val="00F9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7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3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37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37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337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37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75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7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3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37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37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337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37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75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3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oleObject" Target="embeddings/oleObject1.bin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hyperlink" Target="mailto:info@kabinet12.ru" TargetMode="External"/><Relationship Id="rId5" Type="http://schemas.openxmlformats.org/officeDocument/2006/relationships/image" Target="media/image5.png"/><Relationship Id="rId10" Type="http://schemas.openxmlformats.org/officeDocument/2006/relationships/hyperlink" Target="mailto:info@wikiquality.ru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Makaryuk</dc:creator>
  <cp:lastModifiedBy>Roman Makaryuk</cp:lastModifiedBy>
  <cp:revision>16</cp:revision>
  <dcterms:created xsi:type="dcterms:W3CDTF">2015-04-22T13:08:00Z</dcterms:created>
  <dcterms:modified xsi:type="dcterms:W3CDTF">2016-03-03T12:41:00Z</dcterms:modified>
</cp:coreProperties>
</file>